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2B5AB">
      <w:pPr>
        <w:spacing w:line="480" w:lineRule="auto"/>
        <w:rPr>
          <w:rFonts w:hint="default" w:asciiTheme="majorEastAsia" w:hAnsiTheme="majorEastAsia" w:eastAsiaTheme="majorEastAsia" w:cstheme="majorEastAsia"/>
          <w:lang w:val="en-US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附件</w:t>
      </w: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6</w:t>
      </w:r>
      <w:bookmarkStart w:id="0" w:name="_GoBack"/>
      <w:bookmarkEnd w:id="0"/>
    </w:p>
    <w:p w14:paraId="3605F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配送委托书</w:t>
      </w:r>
    </w:p>
    <w:p w14:paraId="7FC61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50E8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四川天府新区人民医院:</w:t>
      </w:r>
    </w:p>
    <w:p w14:paraId="2745E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兹委托授权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_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就我公司生产(总代理) 的以下产品，向贵院进行产品申报、提供资质以及药品配送服务等相关事宜。我公司承诺按《四川省公立医疗机构药品采购中推行“两票制”实施方案(试行)》文件要求开展药品供应工作，并提供符合规定的全流程发票。</w:t>
      </w:r>
    </w:p>
    <w:p w14:paraId="637BD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委托配送药品通用名（商品名）</w:t>
      </w:r>
    </w:p>
    <w:p w14:paraId="1C54E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______________________________  </w:t>
      </w:r>
    </w:p>
    <w:p w14:paraId="3FD46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30D5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我公司承诺以上产品均符合国家有关质量标准，并具有充足的产品以确保供应。</w:t>
      </w:r>
    </w:p>
    <w:p w14:paraId="04EE0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2B3B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授权期限:</w:t>
      </w:r>
    </w:p>
    <w:p w14:paraId="41E38502">
      <w:pPr>
        <w:spacing w:line="360" w:lineRule="auto"/>
        <w:ind w:right="1440" w:firstLine="800" w:firstLineChars="25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CE3AF00">
      <w:pPr>
        <w:spacing w:line="360" w:lineRule="auto"/>
        <w:ind w:right="144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申报企业法人代表或委托代理人（签章）</w:t>
      </w:r>
    </w:p>
    <w:p w14:paraId="3F822D42">
      <w:pPr>
        <w:spacing w:line="360" w:lineRule="auto"/>
        <w:ind w:right="1440" w:firstLine="800" w:firstLineChars="25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                </w:t>
      </w:r>
      <w:r>
        <w:rPr>
          <w:rFonts w:ascii="仿宋" w:hAnsi="仿宋" w:eastAsia="仿宋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生产企业（盖章）</w:t>
      </w:r>
    </w:p>
    <w:p w14:paraId="2F9FE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   月  日</w:t>
      </w:r>
    </w:p>
    <w:p w14:paraId="48EE7594">
      <w:pPr>
        <w:spacing w:after="240" w:afterAutospacing="0"/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67F3D"/>
    <w:rsid w:val="08E8360B"/>
    <w:rsid w:val="0D396038"/>
    <w:rsid w:val="1AEC355A"/>
    <w:rsid w:val="33312CA9"/>
    <w:rsid w:val="34567F3D"/>
    <w:rsid w:val="3BF33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247</Characters>
  <Lines>0</Lines>
  <Paragraphs>0</Paragraphs>
  <TotalTime>0</TotalTime>
  <ScaleCrop>false</ScaleCrop>
  <LinksUpToDate>false</LinksUpToDate>
  <CharactersWithSpaces>334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2020-07-20T05:49:00Z</dcterms:created>
  <dc:creator>柠檬不萌❦</dc:creator>
  <cp:lastModifiedBy>赵佼佼</cp:lastModifiedBy>
  <dcterms:modified xsi:type="dcterms:W3CDTF">2024-12-24T04:18:25Z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F9503D2BB46441279EE301FE834461EE_12</vt:lpwstr>
  </property>
</Properties>
</file>